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2BED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C3DD41A" w14:textId="77777777" w:rsidR="004524BC" w:rsidRDefault="001B5AA8">
      <w:pPr>
        <w:pStyle w:val="Standarduser"/>
        <w:spacing w:after="0" w:line="244" w:lineRule="auto"/>
        <w:ind w:right="70"/>
        <w:jc w:val="center"/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 TERMINIE 3 DNI OD DNIA ZAMIESZCZENIA NA STRONIE INTERNETOWEJ INFORMACJI, O KTÓREJ MOWA W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W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ART. 86 UST. 5 USTAWY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>:</w:t>
      </w:r>
    </w:p>
    <w:p w14:paraId="0AFEBB59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965FDE7" w14:textId="77777777" w:rsidR="004524BC" w:rsidRDefault="001B5AA8">
      <w:pPr>
        <w:pStyle w:val="Standarduser"/>
        <w:spacing w:after="0" w:line="244" w:lineRule="auto"/>
        <w:ind w:right="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08CA6615" w14:textId="77777777" w:rsidR="004524BC" w:rsidRDefault="004524BC">
      <w:pPr>
        <w:pStyle w:val="Standarduser"/>
        <w:spacing w:after="0" w:line="244" w:lineRule="auto"/>
        <w:ind w:right="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BADAF7" w14:textId="77777777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przynależności lub braku przynależności do tej samej grupy kapitałowej,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</w:p>
    <w:p w14:paraId="366F1D6F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8EDC9" w14:textId="575DB33F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W nawiązaniu do złożonej oferty w postępowaniu o udzielenie zamówienia publicznego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kompleksową organizację terapii poznawczo-behawioralnej w ramach projektu pn.: „Program rehabilitacji osób z chorobą onkologiczną ułatwiający powrót do pracy”</w:t>
      </w:r>
    </w:p>
    <w:p w14:paraId="3A571648" w14:textId="77777777" w:rsidR="004524BC" w:rsidRDefault="004524BC">
      <w:pPr>
        <w:pStyle w:val="Standarduser"/>
        <w:spacing w:after="0" w:line="244" w:lineRule="auto"/>
        <w:ind w:right="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FE8EF7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imieniu Wykonawcy:</w:t>
      </w:r>
    </w:p>
    <w:p w14:paraId="75BF6628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BEF0DC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</w:t>
      </w:r>
    </w:p>
    <w:p w14:paraId="1A2B0A28" w14:textId="77777777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Calibri" w:hAnsi="Times New Roman" w:cs="Times New Roman"/>
          <w:iCs/>
          <w:sz w:val="20"/>
          <w:szCs w:val="20"/>
        </w:rPr>
        <w:t>/wpisać nazwę (firmę) Wykonawcy/</w:t>
      </w:r>
    </w:p>
    <w:p w14:paraId="00315908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3139BD" w14:textId="77777777" w:rsidR="004524BC" w:rsidRDefault="001B5AA8">
      <w:pPr>
        <w:pStyle w:val="Standarduser"/>
        <w:spacing w:after="0" w:line="249" w:lineRule="auto"/>
        <w:ind w:right="7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7B80B31E" w14:textId="77777777" w:rsidR="004524BC" w:rsidRDefault="001B5AA8">
      <w:pPr>
        <w:pStyle w:val="Standarduser"/>
        <w:spacing w:after="0" w:line="249" w:lineRule="auto"/>
        <w:ind w:right="7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co Wykonawcy, którzy złożyli oferty w niniejszym postępowaniu;</w:t>
      </w:r>
    </w:p>
    <w:p w14:paraId="13647B9A" w14:textId="77777777" w:rsidR="004524BC" w:rsidRDefault="001B5AA8">
      <w:pPr>
        <w:pStyle w:val="Standarduser"/>
        <w:spacing w:after="0" w:line="249" w:lineRule="auto"/>
        <w:ind w:right="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14:paraId="10E67E84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hAnsi="Times New Roman" w:cs="Times New Roman"/>
        </w:rPr>
      </w:pPr>
    </w:p>
    <w:p w14:paraId="759050F0" w14:textId="77777777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</w:t>
      </w:r>
    </w:p>
    <w:p w14:paraId="3C7DEFDD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</w:t>
      </w:r>
    </w:p>
    <w:p w14:paraId="4667C1AF" w14:textId="77777777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157E2C98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</w:t>
      </w:r>
    </w:p>
    <w:p w14:paraId="24818AC7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B5B9AE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 dnia __ __ ____ roku</w:t>
      </w:r>
    </w:p>
    <w:p w14:paraId="0EA10355" w14:textId="77777777" w:rsidR="004524BC" w:rsidRDefault="001B5AA8">
      <w:pPr>
        <w:pStyle w:val="Standarduser"/>
        <w:spacing w:after="0" w:line="244" w:lineRule="auto"/>
        <w:ind w:right="7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</w:t>
      </w:r>
    </w:p>
    <w:p w14:paraId="4B083F06" w14:textId="72669EF8" w:rsidR="00FF5347" w:rsidRPr="00FF5347" w:rsidRDefault="00FF5347" w:rsidP="00FF5347">
      <w:pPr>
        <w:pStyle w:val="Standard"/>
        <w:spacing w:after="0" w:line="240" w:lineRule="auto"/>
        <w:ind w:left="5103"/>
        <w:rPr>
          <w:rFonts w:ascii="Times New Roman" w:hAnsi="Times New Roman" w:cs="Times New Roman"/>
          <w:i/>
          <w:iCs/>
        </w:rPr>
      </w:pPr>
      <w:bookmarkStart w:id="0" w:name="_Hlk39058643"/>
      <w:r w:rsidRPr="00FF5347">
        <w:rPr>
          <w:rFonts w:ascii="Times New Roman" w:hAnsi="Times New Roman" w:cs="Times New Roman"/>
          <w:i/>
          <w:iCs/>
          <w:sz w:val="16"/>
          <w:szCs w:val="16"/>
        </w:rPr>
        <w:t>(podpis osoby uprawnionej do reprezentowania Wykonawcy</w:t>
      </w:r>
      <w:r w:rsidRPr="00FF5347">
        <w:rPr>
          <w:rFonts w:ascii="Times New Roman" w:hAnsi="Times New Roman" w:cs="Times New Roman"/>
          <w:i/>
          <w:iCs/>
        </w:rPr>
        <w:t xml:space="preserve"> </w:t>
      </w:r>
      <w:r w:rsidRPr="00FF5347">
        <w:rPr>
          <w:rFonts w:ascii="Times New Roman" w:hAnsi="Times New Roman" w:cs="Times New Roman"/>
          <w:i/>
          <w:iCs/>
          <w:sz w:val="16"/>
          <w:szCs w:val="16"/>
        </w:rPr>
        <w:t>– dotyczy procedury tradycyjnej, w przypadku procedury</w:t>
      </w:r>
    </w:p>
    <w:p w14:paraId="1666A652" w14:textId="77777777" w:rsidR="00FF5347" w:rsidRPr="00FF5347" w:rsidRDefault="00FF5347" w:rsidP="00FF5347">
      <w:pPr>
        <w:pStyle w:val="Standard"/>
        <w:spacing w:after="0" w:line="240" w:lineRule="auto"/>
        <w:ind w:left="5245" w:hanging="142"/>
        <w:rPr>
          <w:rFonts w:ascii="Times New Roman" w:hAnsi="Times New Roman" w:cs="Times New Roman"/>
          <w:i/>
          <w:iCs/>
          <w:sz w:val="16"/>
          <w:szCs w:val="16"/>
          <w:shd w:val="clear" w:color="auto" w:fill="FFFF00"/>
        </w:rPr>
      </w:pPr>
      <w:r w:rsidRPr="00FF5347">
        <w:rPr>
          <w:rFonts w:ascii="Times New Roman" w:hAnsi="Times New Roman" w:cs="Times New Roman"/>
          <w:i/>
          <w:iCs/>
          <w:sz w:val="16"/>
          <w:szCs w:val="16"/>
        </w:rPr>
        <w:t>elektronicznej obowiązuje kwalifikowany podpis</w:t>
      </w:r>
    </w:p>
    <w:p w14:paraId="7B0742CB" w14:textId="77777777" w:rsidR="00FF5347" w:rsidRDefault="00FF5347" w:rsidP="00FF5347">
      <w:pPr>
        <w:pStyle w:val="Standard"/>
        <w:spacing w:after="0" w:line="240" w:lineRule="auto"/>
        <w:ind w:left="5245" w:hanging="142"/>
      </w:pPr>
      <w:r w:rsidRPr="00FF5347">
        <w:rPr>
          <w:rFonts w:ascii="Times New Roman" w:hAnsi="Times New Roman" w:cs="Times New Roman"/>
          <w:i/>
          <w:iCs/>
          <w:sz w:val="16"/>
          <w:szCs w:val="16"/>
        </w:rPr>
        <w:t xml:space="preserve">elektroniczny zgodnie z </w:t>
      </w:r>
      <w:proofErr w:type="spellStart"/>
      <w:r w:rsidRPr="00FF5347">
        <w:rPr>
          <w:rFonts w:ascii="Times New Roman" w:hAnsi="Times New Roman" w:cs="Times New Roman"/>
          <w:i/>
          <w:iCs/>
          <w:sz w:val="16"/>
          <w:szCs w:val="16"/>
        </w:rPr>
        <w:t>OoZ</w:t>
      </w:r>
      <w:proofErr w:type="spellEnd"/>
      <w:r w:rsidRPr="00FF5347">
        <w:rPr>
          <w:rFonts w:ascii="Times New Roman" w:hAnsi="Times New Roman" w:cs="Times New Roman"/>
          <w:i/>
          <w:iCs/>
          <w:sz w:val="16"/>
          <w:szCs w:val="16"/>
        </w:rPr>
        <w:t>)</w:t>
      </w:r>
      <w:bookmarkEnd w:id="0"/>
    </w:p>
    <w:p w14:paraId="54694AE8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6B9AB8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1B6906" w14:textId="77777777" w:rsidR="004524BC" w:rsidRDefault="004524BC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98DF66" w14:textId="77777777" w:rsidR="004524BC" w:rsidRDefault="001B5AA8">
      <w:pPr>
        <w:pStyle w:val="Standarduser"/>
        <w:spacing w:after="0" w:line="244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niepotrzebne skreślić</w:t>
      </w:r>
    </w:p>
    <w:sectPr w:rsidR="004524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E094" w14:textId="77777777" w:rsidR="00AE33B1" w:rsidRDefault="001B5AA8">
      <w:pPr>
        <w:rPr>
          <w:rFonts w:hint="eastAsia"/>
        </w:rPr>
      </w:pPr>
      <w:r>
        <w:separator/>
      </w:r>
    </w:p>
  </w:endnote>
  <w:endnote w:type="continuationSeparator" w:id="0">
    <w:p w14:paraId="27E13AFA" w14:textId="77777777" w:rsidR="00AE33B1" w:rsidRDefault="001B5A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5E0D" w14:textId="77777777" w:rsidR="00336F4A" w:rsidRDefault="001B5A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>/</w:t>
    </w:r>
    <w:fldSimple w:instr=" NUMPAGES \* ARABIC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2C2F" w14:textId="77777777" w:rsidR="00AE33B1" w:rsidRDefault="001B5A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D91DA3" w14:textId="77777777" w:rsidR="00AE33B1" w:rsidRDefault="001B5A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B7B6" w14:textId="77777777" w:rsidR="00336F4A" w:rsidRDefault="001B5AA8">
    <w:pPr>
      <w:pStyle w:val="Standarduseruser"/>
      <w:tabs>
        <w:tab w:val="right" w:pos="9072"/>
        <w:tab w:val="right" w:pos="9743"/>
      </w:tabs>
    </w:pPr>
    <w:r>
      <w:rPr>
        <w:noProof/>
      </w:rPr>
      <w:drawing>
        <wp:inline distT="0" distB="0" distL="0" distR="0" wp14:anchorId="5C388FF3" wp14:editId="00F73D6A">
          <wp:extent cx="5759280" cy="5338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33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369C75" w14:textId="7756C8AE" w:rsidR="00336F4A" w:rsidRPr="00FF5347" w:rsidRDefault="001B5AA8">
    <w:pPr>
      <w:pStyle w:val="Textbodyuser"/>
      <w:tabs>
        <w:tab w:val="left" w:pos="6804"/>
      </w:tabs>
      <w:rPr>
        <w:sz w:val="24"/>
        <w:szCs w:val="24"/>
      </w:rPr>
    </w:pPr>
    <w:r w:rsidRPr="00FF5347">
      <w:rPr>
        <w:rFonts w:ascii="Times New Roman" w:hAnsi="Times New Roman" w:cs="Times New Roman"/>
        <w:b/>
        <w:sz w:val="24"/>
        <w:szCs w:val="24"/>
      </w:rPr>
      <w:t>DZP</w:t>
    </w:r>
    <w:r w:rsidR="00FF5347" w:rsidRPr="00FF5347">
      <w:rPr>
        <w:rFonts w:ascii="Times New Roman" w:hAnsi="Times New Roman" w:cs="Times New Roman"/>
        <w:b/>
        <w:sz w:val="24"/>
        <w:szCs w:val="24"/>
      </w:rPr>
      <w:t>.</w:t>
    </w:r>
    <w:r w:rsidRPr="00FF5347">
      <w:rPr>
        <w:rFonts w:ascii="Times New Roman" w:hAnsi="Times New Roman" w:cs="Times New Roman"/>
        <w:b/>
        <w:sz w:val="24"/>
        <w:szCs w:val="24"/>
      </w:rPr>
      <w:t>261.15.2020</w:t>
    </w:r>
    <w:r w:rsidRPr="00FF5347">
      <w:rPr>
        <w:rFonts w:ascii="Times New Roman" w:hAnsi="Times New Roman" w:cs="Times New Roman"/>
        <w:b/>
        <w:sz w:val="24"/>
        <w:szCs w:val="24"/>
      </w:rPr>
      <w:tab/>
      <w:t xml:space="preserve">   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6956"/>
    <w:multiLevelType w:val="multilevel"/>
    <w:tmpl w:val="96803F6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BC"/>
    <w:rsid w:val="001B5AA8"/>
    <w:rsid w:val="004524BC"/>
    <w:rsid w:val="00AE33B1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B840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SimSun, 宋体" w:hAnsi="Calibri" w:cs="F, 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SimSun, 宋体" w:hAnsi="Calibri" w:cs="F, Calibri"/>
      <w:sz w:val="22"/>
      <w:szCs w:val="22"/>
      <w:lang w:bidi="ar-SA"/>
    </w:rPr>
  </w:style>
  <w:style w:type="paragraph" w:styleId="Nagwek">
    <w:name w:val="header"/>
    <w:basedOn w:val="Standarduser"/>
    <w:next w:val="Textbodyuser"/>
    <w:pPr>
      <w:keepNext/>
      <w:spacing w:before="240" w:after="0" w:line="240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Arial"/>
      <w:sz w:val="24"/>
    </w:rPr>
  </w:style>
  <w:style w:type="paragraph" w:styleId="Stopka">
    <w:name w:val="footer"/>
    <w:basedOn w:val="Standarduser"/>
    <w:pPr>
      <w:suppressLineNumbers/>
      <w:spacing w:after="0" w:line="240" w:lineRule="auto"/>
    </w:p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user">
    <w:name w:val="Standard (user) (user)"/>
    <w:rPr>
      <w:rFonts w:ascii="Calibri" w:eastAsia="SimSun, 宋体" w:hAnsi="Calibri" w:cs="F, Calibri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Numerstrony">
    <w:name w:val="page number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 Piszczatowski</cp:lastModifiedBy>
  <cp:revision>3</cp:revision>
  <dcterms:created xsi:type="dcterms:W3CDTF">2020-07-09T10:00:00Z</dcterms:created>
  <dcterms:modified xsi:type="dcterms:W3CDTF">2020-07-10T10:34:00Z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